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ideTable"/>
        <w:tblpPr w:leftFromText="187" w:rightFromText="187" w:vertAnchor="page" w:horzAnchor="page" w:tblpX="433" w:tblpY="836"/>
        <w:tblW w:w="199" w:type="pct"/>
        <w:tblLayout w:type="fixed"/>
        <w:tblLook w:val="0620" w:firstRow="1" w:lastRow="0" w:firstColumn="0" w:lastColumn="0" w:noHBand="1" w:noVBand="1"/>
      </w:tblPr>
      <w:tblGrid>
        <w:gridCol w:w="404"/>
      </w:tblGrid>
      <w:tr w:rsidR="00437C86" w:rsidRPr="00437C86" w14:paraId="4F98210F" w14:textId="77777777" w:rsidTr="00437C86">
        <w:trPr>
          <w:trHeight w:val="3594"/>
        </w:trPr>
        <w:tc>
          <w:tcPr>
            <w:tcW w:w="429" w:type="dxa"/>
            <w:textDirection w:val="btLr"/>
          </w:tcPr>
          <w:p w14:paraId="53BB32C9" w14:textId="77777777" w:rsidR="00437C86" w:rsidRPr="00B944C6" w:rsidRDefault="00C53D00" w:rsidP="00B944C6">
            <w:pPr>
              <w:pStyle w:val="Contact"/>
            </w:pPr>
            <w:sdt>
              <w:sdtPr>
                <w:id w:val="-790437231"/>
                <w:placeholder>
                  <w:docPart w:val="416938D0C65F4368957E58074F0B3598"/>
                </w:placeholder>
                <w:temporary/>
                <w:showingPlcHdr/>
                <w15:appearance w15:val="hidden"/>
              </w:sdtPr>
              <w:sdtEndPr/>
              <w:sdtContent>
                <w:r w:rsidR="00437C86" w:rsidRPr="00B944C6">
                  <w:t>404.555.0111</w:t>
                </w:r>
              </w:sdtContent>
            </w:sdt>
          </w:p>
        </w:tc>
      </w:tr>
      <w:tr w:rsidR="00437C86" w:rsidRPr="00437C86" w14:paraId="1D8E6A3C" w14:textId="77777777" w:rsidTr="00437C86">
        <w:trPr>
          <w:trHeight w:val="3594"/>
        </w:trPr>
        <w:tc>
          <w:tcPr>
            <w:tcW w:w="429" w:type="dxa"/>
            <w:textDirection w:val="btLr"/>
          </w:tcPr>
          <w:p w14:paraId="1A3926B3" w14:textId="72DA9222" w:rsidR="00437C86" w:rsidRPr="00B944C6" w:rsidRDefault="00C53D00" w:rsidP="00B944C6">
            <w:pPr>
              <w:pStyle w:val="Contact"/>
            </w:pPr>
            <w:r>
              <w:t>John.dow@gmail.com</w:t>
            </w:r>
          </w:p>
        </w:tc>
      </w:tr>
      <w:tr w:rsidR="00437C86" w:rsidRPr="00437C86" w14:paraId="1BFB1774" w14:textId="77777777" w:rsidTr="00437C86">
        <w:trPr>
          <w:trHeight w:val="3594"/>
        </w:trPr>
        <w:tc>
          <w:tcPr>
            <w:tcW w:w="429" w:type="dxa"/>
            <w:textDirection w:val="btLr"/>
          </w:tcPr>
          <w:p w14:paraId="7B8E4507" w14:textId="77777777" w:rsidR="00437C86" w:rsidRPr="00B944C6" w:rsidRDefault="00C53D00" w:rsidP="00B944C6">
            <w:pPr>
              <w:pStyle w:val="Contact"/>
            </w:pPr>
            <w:sdt>
              <w:sdtPr>
                <w:id w:val="-1582365043"/>
                <w:placeholder>
                  <w:docPart w:val="8FAED654E8894EE9B5A08AEAE406DC59"/>
                </w:placeholder>
                <w:temporary/>
                <w:showingPlcHdr/>
                <w15:appearance w15:val="hidden"/>
              </w:sdtPr>
              <w:sdtEndPr/>
              <w:sdtContent>
                <w:r w:rsidR="00437C86" w:rsidRPr="00B944C6">
                  <w:t>San Antonio, TX</w:t>
                </w:r>
              </w:sdtContent>
            </w:sdt>
          </w:p>
        </w:tc>
      </w:tr>
      <w:tr w:rsidR="00437C86" w:rsidRPr="00437C86" w14:paraId="705E0BE4" w14:textId="77777777" w:rsidTr="00437C86">
        <w:trPr>
          <w:trHeight w:val="3594"/>
        </w:trPr>
        <w:tc>
          <w:tcPr>
            <w:tcW w:w="429" w:type="dxa"/>
            <w:textDirection w:val="btLr"/>
          </w:tcPr>
          <w:p w14:paraId="0ABF8500" w14:textId="654BFFDB" w:rsidR="00437C86" w:rsidRPr="00B944C6" w:rsidRDefault="00C53D00" w:rsidP="00B944C6">
            <w:pPr>
              <w:pStyle w:val="Contact"/>
            </w:pPr>
            <w:r>
              <w:t>www.johndow.com</w:t>
            </w:r>
          </w:p>
        </w:tc>
      </w:tr>
    </w:tbl>
    <w:p w14:paraId="62FB2130" w14:textId="77777777" w:rsidR="00A24DE9" w:rsidRDefault="00CD2D89" w:rsidP="006C281B"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0288" behindDoc="1" locked="1" layoutInCell="1" allowOverlap="1" wp14:anchorId="573DD09D" wp14:editId="7978ED33">
                <wp:simplePos x="0" y="0"/>
                <wp:positionH relativeFrom="page">
                  <wp:posOffset>0</wp:posOffset>
                </wp:positionH>
                <wp:positionV relativeFrom="paragraph">
                  <wp:posOffset>-342900</wp:posOffset>
                </wp:positionV>
                <wp:extent cx="3986530" cy="10058400"/>
                <wp:effectExtent l="0" t="0" r="0" b="0"/>
                <wp:wrapNone/>
                <wp:docPr id="4" name="Group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6530" cy="10058400"/>
                          <a:chOff x="0" y="0"/>
                          <a:chExt cx="3990580" cy="10057765"/>
                        </a:xfrm>
                      </wpg:grpSpPr>
                      <wps:wsp>
                        <wps:cNvPr id="2" name="Rectangle 1"/>
                        <wps:cNvSpPr/>
                        <wps:spPr>
                          <a:xfrm>
                            <a:off x="790575" y="0"/>
                            <a:ext cx="3200005" cy="196583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1"/>
                        <wps:cNvSpPr/>
                        <wps:spPr>
                          <a:xfrm>
                            <a:off x="0" y="0"/>
                            <a:ext cx="789940" cy="1005776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0CB8BC" id="Group 4" o:spid="_x0000_s1026" alt="&quot;&quot;" style="position:absolute;margin-left:0;margin-top:-27pt;width:313.9pt;height:11in;z-index:-251656192;mso-position-horizontal-relative:page;mso-width-relative:margin;mso-height-relative:margin" coordsize="39905,10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">
                <v:rect id="Rectangle 1" o:spid="_x0000_s1027" style="position:absolute;left:7905;width:32000;height:19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" fillcolor="#272727 [2749]" stroked="f" strokeweight="1pt"/>
                <v:rect id="Rectangle 1" o:spid="_x0000_s1028" style="position:absolute;width:7899;height:100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" fillcolor="#e7e6e6 [3214]" stroked="f" strokeweight="1pt"/>
                <w10:wrap anchorx="page"/>
                <w10:anchorlock/>
              </v:group>
            </w:pict>
          </mc:Fallback>
        </mc:AlternateContent>
      </w:r>
    </w:p>
    <w:tbl>
      <w:tblPr>
        <w:tblW w:w="5009" w:type="pct"/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270"/>
        <w:gridCol w:w="3600"/>
        <w:gridCol w:w="1440"/>
        <w:gridCol w:w="4410"/>
        <w:gridCol w:w="450"/>
      </w:tblGrid>
      <w:tr w:rsidR="00BA30D4" w:rsidRPr="004B4147" w14:paraId="7773E1E3" w14:textId="77777777" w:rsidTr="00111850">
        <w:trPr>
          <w:trHeight w:val="1935"/>
        </w:trPr>
        <w:tc>
          <w:tcPr>
            <w:tcW w:w="3870" w:type="dxa"/>
            <w:gridSpan w:val="2"/>
            <w:tcMar>
              <w:left w:w="259" w:type="dxa"/>
            </w:tcMar>
            <w:vAlign w:val="center"/>
          </w:tcPr>
          <w:p w14:paraId="573515EA" w14:textId="7227F98B" w:rsidR="00BA30D4" w:rsidRPr="002A3AC6" w:rsidRDefault="00C53D00" w:rsidP="00111850">
            <w:pPr>
              <w:pStyle w:val="Title"/>
            </w:pPr>
            <w:r>
              <w:t>J/D</w:t>
            </w:r>
          </w:p>
        </w:tc>
        <w:tc>
          <w:tcPr>
            <w:tcW w:w="1440" w:type="dxa"/>
            <w:vAlign w:val="center"/>
          </w:tcPr>
          <w:p w14:paraId="2A9685EE" w14:textId="77777777" w:rsidR="00BA30D4" w:rsidRPr="002A3AC6" w:rsidRDefault="00BA30D4" w:rsidP="00BA30D4"/>
        </w:tc>
        <w:tc>
          <w:tcPr>
            <w:tcW w:w="4860" w:type="dxa"/>
            <w:gridSpan w:val="2"/>
          </w:tcPr>
          <w:p w14:paraId="6B9CBFB8" w14:textId="42ABA3A3" w:rsidR="00C53D00" w:rsidRPr="00C53D00" w:rsidRDefault="00C53D00" w:rsidP="00C53D00">
            <w:pPr>
              <w:pStyle w:val="Subtitle"/>
            </w:pPr>
            <w:r>
              <w:t>John DOW</w:t>
            </w:r>
          </w:p>
        </w:tc>
      </w:tr>
      <w:tr w:rsidR="00CD2D89" w:rsidRPr="004B4147" w14:paraId="2B841386" w14:textId="77777777" w:rsidTr="00437C86">
        <w:trPr>
          <w:trHeight w:val="334"/>
        </w:trPr>
        <w:tc>
          <w:tcPr>
            <w:tcW w:w="10170" w:type="dxa"/>
            <w:gridSpan w:val="5"/>
          </w:tcPr>
          <w:p w14:paraId="33ADBEF9" w14:textId="77777777" w:rsidR="00CD2D89" w:rsidRPr="001F1BBC" w:rsidRDefault="00CD2D89" w:rsidP="00CD2D89"/>
        </w:tc>
      </w:tr>
      <w:tr w:rsidR="005909E1" w:rsidRPr="004B4147" w14:paraId="335BBE88" w14:textId="77777777" w:rsidTr="00437C86">
        <w:trPr>
          <w:trHeight w:val="477"/>
        </w:trPr>
        <w:tc>
          <w:tcPr>
            <w:tcW w:w="10170" w:type="dxa"/>
            <w:gridSpan w:val="5"/>
          </w:tcPr>
          <w:p w14:paraId="04EDD6F2" w14:textId="77777777" w:rsidR="005909E1" w:rsidRPr="001F1BBC" w:rsidRDefault="005909E1" w:rsidP="00CD2D89"/>
        </w:tc>
      </w:tr>
      <w:tr w:rsidR="001E2FB9" w:rsidRPr="004B4147" w14:paraId="63D09B85" w14:textId="77777777" w:rsidTr="00C53D00">
        <w:trPr>
          <w:trHeight w:val="1934"/>
        </w:trPr>
        <w:tc>
          <w:tcPr>
            <w:tcW w:w="270" w:type="dxa"/>
            <w:vMerge w:val="restart"/>
          </w:tcPr>
          <w:p w14:paraId="61A93F38" w14:textId="77777777" w:rsidR="001E2FB9" w:rsidRPr="00C53D00" w:rsidRDefault="001E2FB9" w:rsidP="00CD2D8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50" w:type="dxa"/>
            <w:gridSpan w:val="3"/>
            <w:tcBorders>
              <w:bottom w:val="single" w:sz="4" w:space="0" w:color="auto"/>
            </w:tcBorders>
          </w:tcPr>
          <w:p w14:paraId="34EB430D" w14:textId="77777777" w:rsidR="001E2FB9" w:rsidRPr="00C53D00" w:rsidRDefault="00C53D00" w:rsidP="001E2FB9">
            <w:pPr>
              <w:pStyle w:val="Heading1"/>
              <w:rPr>
                <w:rFonts w:asciiTheme="minorHAnsi" w:hAnsiTheme="minorHAnsi" w:cstheme="minorHAnsi"/>
                <w:szCs w:val="24"/>
              </w:rPr>
            </w:pPr>
            <w:sdt>
              <w:sdtPr>
                <w:rPr>
                  <w:rFonts w:asciiTheme="minorHAnsi" w:hAnsiTheme="minorHAnsi" w:cstheme="minorHAnsi"/>
                  <w:szCs w:val="24"/>
                </w:rPr>
                <w:id w:val="-895196915"/>
                <w:placeholder>
                  <w:docPart w:val="B7EDA5532A294AE0A995A1603D3D4B68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asciiTheme="minorHAnsi" w:hAnsiTheme="minorHAnsi" w:cstheme="minorHAnsi"/>
                    <w:szCs w:val="24"/>
                  </w:rPr>
                  <w:t>Leticia Terrazas</w:t>
                </w:r>
              </w:sdtContent>
            </w:sdt>
          </w:p>
          <w:p w14:paraId="40781F4B" w14:textId="77777777" w:rsidR="001E2FB9" w:rsidRPr="00C53D00" w:rsidRDefault="00C53D00" w:rsidP="001E2FB9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650635188"/>
                <w:placeholder>
                  <w:docPart w:val="E6E3F45C3199472B9608412A16B0E6E7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cstheme="minorHAnsi"/>
                    <w:sz w:val="24"/>
                    <w:szCs w:val="24"/>
                  </w:rPr>
                  <w:t>Hiring Manager</w:t>
                </w:r>
              </w:sdtContent>
            </w:sdt>
          </w:p>
          <w:p w14:paraId="5B55445B" w14:textId="77777777" w:rsidR="001E2FB9" w:rsidRPr="00C53D00" w:rsidRDefault="00C53D00" w:rsidP="001E2FB9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-933826546"/>
                <w:placeholder>
                  <w:docPart w:val="5CA3E55364134AD8A365A6B5CCEB4760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cstheme="minorHAnsi"/>
                    <w:sz w:val="24"/>
                    <w:szCs w:val="24"/>
                  </w:rPr>
                  <w:t>The Wellington Warthogs</w:t>
                </w:r>
              </w:sdtContent>
            </w:sdt>
          </w:p>
          <w:p w14:paraId="712C352A" w14:textId="77777777" w:rsidR="001E2FB9" w:rsidRPr="00C53D00" w:rsidRDefault="00C53D00" w:rsidP="001E2FB9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624123251"/>
                <w:placeholder>
                  <w:docPart w:val="0B795F72081B430B8957F8B2EC65F99C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cstheme="minorHAnsi"/>
                    <w:sz w:val="24"/>
                    <w:szCs w:val="24"/>
                  </w:rPr>
                  <w:t>444 Funnel Dr.</w:t>
                </w:r>
              </w:sdtContent>
            </w:sdt>
          </w:p>
          <w:p w14:paraId="480091DB" w14:textId="77777777" w:rsidR="00437C86" w:rsidRPr="00C53D00" w:rsidRDefault="00C53D00" w:rsidP="001E2FB9">
            <w:pPr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215318483"/>
                <w:placeholder>
                  <w:docPart w:val="BB6936940A16441CACD18F217FCBE5A3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cstheme="minorHAnsi"/>
                    <w:sz w:val="24"/>
                    <w:szCs w:val="24"/>
                  </w:rPr>
                  <w:t>Wellington, KS 18191</w:t>
                </w:r>
              </w:sdtContent>
            </w:sdt>
          </w:p>
        </w:tc>
        <w:tc>
          <w:tcPr>
            <w:tcW w:w="450" w:type="dxa"/>
            <w:vMerge w:val="restart"/>
          </w:tcPr>
          <w:p w14:paraId="58E8534D" w14:textId="77777777" w:rsidR="001E2FB9" w:rsidRPr="001F1BBC" w:rsidRDefault="001E2FB9" w:rsidP="00CD2D89"/>
        </w:tc>
      </w:tr>
      <w:tr w:rsidR="001E2FB9" w:rsidRPr="004B4147" w14:paraId="7773E25A" w14:textId="77777777" w:rsidTr="00437C86">
        <w:trPr>
          <w:trHeight w:val="8460"/>
        </w:trPr>
        <w:tc>
          <w:tcPr>
            <w:tcW w:w="270" w:type="dxa"/>
            <w:vMerge/>
          </w:tcPr>
          <w:p w14:paraId="54EB2265" w14:textId="77777777" w:rsidR="001E2FB9" w:rsidRPr="001F1BBC" w:rsidRDefault="001E2FB9" w:rsidP="00CD2D89"/>
        </w:tc>
        <w:tc>
          <w:tcPr>
            <w:tcW w:w="9450" w:type="dxa"/>
            <w:gridSpan w:val="3"/>
            <w:tcBorders>
              <w:top w:val="single" w:sz="4" w:space="0" w:color="auto"/>
            </w:tcBorders>
          </w:tcPr>
          <w:p w14:paraId="361E742C" w14:textId="77777777" w:rsidR="00C53D00" w:rsidRPr="00C53D00" w:rsidRDefault="00C53D00" w:rsidP="001E2FB9">
            <w:pPr>
              <w:pStyle w:val="Heading1"/>
              <w:rPr>
                <w:rFonts w:asciiTheme="minorHAnsi" w:eastAsia="Times New Roman" w:hAnsiTheme="minorHAnsi" w:cstheme="minorHAnsi"/>
                <w:color w:val="auto"/>
                <w:szCs w:val="24"/>
                <w:lang w:val="en-CA" w:eastAsia="en-CA"/>
              </w:rPr>
            </w:pPr>
          </w:p>
          <w:p w14:paraId="3E9C4EE1" w14:textId="4F3B6F02" w:rsidR="001E2FB9" w:rsidRPr="00C53D00" w:rsidRDefault="00C53D00" w:rsidP="001E2FB9">
            <w:pPr>
              <w:pStyle w:val="Heading1"/>
              <w:rPr>
                <w:rFonts w:asciiTheme="minorHAnsi" w:eastAsia="Times New Roman" w:hAnsiTheme="minorHAnsi" w:cstheme="minorHAnsi"/>
                <w:color w:val="auto"/>
                <w:szCs w:val="24"/>
                <w:lang w:val="en-CA" w:eastAsia="en-CA"/>
              </w:rPr>
            </w:pPr>
            <w:sdt>
              <w:sdtPr>
                <w:rPr>
                  <w:rFonts w:asciiTheme="minorHAnsi" w:eastAsia="Times New Roman" w:hAnsiTheme="minorHAnsi" w:cstheme="minorHAnsi"/>
                  <w:color w:val="auto"/>
                  <w:szCs w:val="24"/>
                  <w:lang w:val="en-CA" w:eastAsia="en-CA"/>
                </w:rPr>
                <w:id w:val="410504031"/>
                <w:placeholder>
                  <w:docPart w:val="8EF5F4A453CB45788EF362A59860356F"/>
                </w:placeholder>
                <w:temporary/>
                <w:showingPlcHdr/>
                <w15:appearance w15:val="hidden"/>
              </w:sdtPr>
              <w:sdtEndPr/>
              <w:sdtContent>
                <w:r w:rsidR="001E2FB9" w:rsidRPr="00C53D00">
                  <w:rPr>
                    <w:rFonts w:asciiTheme="minorHAnsi" w:hAnsiTheme="minorHAnsi" w:cstheme="minorHAnsi"/>
                  </w:rPr>
                  <w:t>Dear Leticia Terrazas,</w:t>
                </w:r>
              </w:sdtContent>
            </w:sdt>
          </w:p>
          <w:p w14:paraId="1818609A" w14:textId="77777777" w:rsidR="00C53D00" w:rsidRPr="00C53D00" w:rsidRDefault="00C53D00" w:rsidP="00C53D00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C53D00">
              <w:rPr>
                <w:rFonts w:asciiTheme="minorHAnsi" w:hAnsiTheme="minorHAnsi" w:cstheme="minorHAnsi"/>
              </w:rPr>
              <w:t>I am excited to apply for the IT Project Manager position with the Technology Business &amp; Operations team at Manulife. With over 10 years of experience in IT project management, including successful leadership of complex projects like a $10 million server upgrade completed on time and under budget, I am confident in my ability to deliver value to your team and help drive the continued success and innovation at Manulife.</w:t>
            </w:r>
          </w:p>
          <w:p w14:paraId="7A3EBFC5" w14:textId="77777777" w:rsidR="00C53D00" w:rsidRPr="00C53D00" w:rsidRDefault="00C53D00" w:rsidP="00C53D00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C53D00">
              <w:rPr>
                <w:rFonts w:asciiTheme="minorHAnsi" w:hAnsiTheme="minorHAnsi" w:cstheme="minorHAnsi"/>
              </w:rPr>
              <w:t>In my current role at Technology Business &amp; Operations, I have consistently demonstrated my ability to manage end-to-end project delivery within a matrixed environment, collaborating with stakeholders to define and execute project strategies while ensuring alignment with business objectives. I have a proven track record of managing project budgets, delivering cost savings of 5% through strategic planning, and applying risk management techniques to keep projects on track. My experience with SDLC methodologies and team coordination across various technical domains ensures that I can manage diverse project portfolios and maintain effective communication at all levels of an organization.</w:t>
            </w:r>
          </w:p>
          <w:p w14:paraId="544FE1E0" w14:textId="77777777" w:rsidR="00C53D00" w:rsidRPr="00C53D00" w:rsidRDefault="00C53D00" w:rsidP="00C53D00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C53D00">
              <w:rPr>
                <w:rFonts w:asciiTheme="minorHAnsi" w:hAnsiTheme="minorHAnsi" w:cstheme="minorHAnsi"/>
              </w:rPr>
              <w:t>I am particularly drawn to Manulife’s commitment to continuous innovation and creating boundless opportunities for growth. As someone who thrives in environments that foster collaboration, diversity, and a values-first culture, I am eager to contribute my expertise to a company that prioritizes both its employees’ development and its impact on the broader community. I look forward to the opportunity to work with a forward-thinking team at Manulife, where I can apply my project management skills while continuing to grow both professionally and personally.</w:t>
            </w:r>
          </w:p>
          <w:p w14:paraId="1973A343" w14:textId="79B86C80" w:rsidR="001E2FB9" w:rsidRPr="00C53D00" w:rsidRDefault="00C53D00" w:rsidP="00C53D00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C53D00">
              <w:rPr>
                <w:rFonts w:asciiTheme="minorHAnsi" w:hAnsiTheme="minorHAnsi" w:cstheme="minorHAnsi"/>
              </w:rPr>
              <w:t>Thank you for considering my application. I look forward to the opportunity to discuss how my background, skills, and enthusiasm align with the goals of your team. Please feel free to contact me</w:t>
            </w:r>
            <w:r w:rsidRPr="00C53D00">
              <w:rPr>
                <w:rFonts w:asciiTheme="minorHAnsi" w:hAnsiTheme="minorHAnsi" w:cstheme="minorHAnsi"/>
              </w:rPr>
              <w:t>.</w:t>
            </w:r>
          </w:p>
          <w:p w14:paraId="044AF15F" w14:textId="77777777" w:rsidR="001E2FB9" w:rsidRPr="00C53D00" w:rsidRDefault="00C53D00" w:rsidP="001E2FB9">
            <w:pPr>
              <w:rPr>
                <w:rFonts w:eastAsia="Times New Roman" w:cstheme="minorHAnsi"/>
                <w:color w:val="auto"/>
                <w:sz w:val="24"/>
                <w:szCs w:val="24"/>
                <w:lang w:val="en-CA" w:eastAsia="en-CA"/>
              </w:rPr>
            </w:pPr>
            <w:sdt>
              <w:sdtPr>
                <w:rPr>
                  <w:rFonts w:eastAsia="Times New Roman" w:cstheme="minorHAnsi"/>
                  <w:color w:val="auto"/>
                  <w:sz w:val="24"/>
                  <w:szCs w:val="24"/>
                  <w:lang w:val="en-CA" w:eastAsia="en-CA"/>
                </w:rPr>
                <w:id w:val="-1008588043"/>
                <w:placeholder>
                  <w:docPart w:val="12BE37DCF36E4A89B617C7656B5F7FD6"/>
                </w:placeholder>
                <w:temporary/>
                <w:showingPlcHdr/>
                <w15:appearance w15:val="hidden"/>
              </w:sdtPr>
              <w:sdtEndPr/>
              <w:sdtContent>
                <w:r w:rsidR="00A11EB0" w:rsidRPr="00C53D00">
                  <w:rPr>
                    <w:rFonts w:eastAsia="Times New Roman" w:cstheme="minorHAnsi"/>
                    <w:color w:val="auto"/>
                    <w:sz w:val="24"/>
                    <w:szCs w:val="24"/>
                    <w:lang w:val="en-CA" w:eastAsia="en-CA"/>
                  </w:rPr>
                  <w:t>Sincerely,</w:t>
                </w:r>
              </w:sdtContent>
            </w:sdt>
          </w:p>
          <w:p w14:paraId="4A1A8D8C" w14:textId="693F419C" w:rsidR="001E2FB9" w:rsidRPr="00C53D00" w:rsidRDefault="00C53D00" w:rsidP="00A11EB0">
            <w:pPr>
              <w:rPr>
                <w:rFonts w:eastAsia="Times New Roman" w:cstheme="minorHAnsi"/>
                <w:color w:val="auto"/>
                <w:sz w:val="24"/>
                <w:szCs w:val="24"/>
                <w:lang w:val="en-CA" w:eastAsia="en-CA"/>
              </w:rPr>
            </w:pPr>
            <w:r>
              <w:rPr>
                <w:rFonts w:eastAsia="Times New Roman" w:cstheme="minorHAnsi"/>
                <w:color w:val="auto"/>
                <w:sz w:val="24"/>
                <w:szCs w:val="24"/>
                <w:lang w:val="en-CA" w:eastAsia="en-CA"/>
              </w:rPr>
              <w:t>John Dow</w:t>
            </w:r>
          </w:p>
        </w:tc>
        <w:tc>
          <w:tcPr>
            <w:tcW w:w="450" w:type="dxa"/>
            <w:vMerge/>
          </w:tcPr>
          <w:p w14:paraId="77B50AFF" w14:textId="77777777" w:rsidR="001E2FB9" w:rsidRPr="001F1BBC" w:rsidRDefault="001E2FB9" w:rsidP="00CD2D89"/>
        </w:tc>
      </w:tr>
    </w:tbl>
    <w:p w14:paraId="33BF9181" w14:textId="77777777" w:rsidR="006C281B" w:rsidRPr="00F846EA" w:rsidRDefault="006C281B" w:rsidP="00723422"/>
    <w:sectPr w:rsidR="006C281B" w:rsidRPr="00F846EA" w:rsidSect="002A3AC6">
      <w:pgSz w:w="12240" w:h="15840"/>
      <w:pgMar w:top="540" w:right="720" w:bottom="576" w:left="136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4055D" w14:textId="77777777" w:rsidR="00C53D00" w:rsidRDefault="00C53D00" w:rsidP="00B21D64">
      <w:r>
        <w:separator/>
      </w:r>
    </w:p>
  </w:endnote>
  <w:endnote w:type="continuationSeparator" w:id="0">
    <w:p w14:paraId="386B9336" w14:textId="77777777" w:rsidR="00C53D00" w:rsidRDefault="00C53D00" w:rsidP="00B21D64">
      <w:r>
        <w:continuationSeparator/>
      </w:r>
    </w:p>
  </w:endnote>
  <w:endnote w:type="continuationNotice" w:id="1">
    <w:p w14:paraId="6EC5DCFB" w14:textId="77777777" w:rsidR="00C53D00" w:rsidRDefault="00C53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4C82E" w14:textId="77777777" w:rsidR="00C53D00" w:rsidRDefault="00C53D00" w:rsidP="00B21D64">
      <w:r>
        <w:separator/>
      </w:r>
    </w:p>
  </w:footnote>
  <w:footnote w:type="continuationSeparator" w:id="0">
    <w:p w14:paraId="2A784662" w14:textId="77777777" w:rsidR="00C53D00" w:rsidRDefault="00C53D00" w:rsidP="00B21D64">
      <w:r>
        <w:continuationSeparator/>
      </w:r>
    </w:p>
  </w:footnote>
  <w:footnote w:type="continuationNotice" w:id="1">
    <w:p w14:paraId="68609DEB" w14:textId="77777777" w:rsidR="00C53D00" w:rsidRDefault="00C53D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D8A"/>
    <w:multiLevelType w:val="multilevel"/>
    <w:tmpl w:val="9D984FD2"/>
    <w:styleLink w:val="BullettedList"/>
    <w:lvl w:ilvl="0">
      <w:start w:val="1"/>
      <w:numFmt w:val="bullet"/>
      <w:pStyle w:val="ListBullet"/>
      <w:lvlText w:val=""/>
      <w:lvlJc w:val="left"/>
      <w:pPr>
        <w:ind w:left="864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F2105"/>
    <w:multiLevelType w:val="multilevel"/>
    <w:tmpl w:val="9D984FD2"/>
    <w:numStyleLink w:val="BullettedList"/>
  </w:abstractNum>
  <w:num w:numId="1" w16cid:durableId="1193155647">
    <w:abstractNumId w:val="0"/>
  </w:num>
  <w:num w:numId="2" w16cid:durableId="125170096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C3NDG0MDQ1NTIyMjNU0lEKTi0uzszPAykwrAUAqSWU/CwAAAA="/>
  </w:docVars>
  <w:rsids>
    <w:rsidRoot w:val="00C53D00"/>
    <w:rsid w:val="00000F89"/>
    <w:rsid w:val="00010991"/>
    <w:rsid w:val="00015187"/>
    <w:rsid w:val="000161E1"/>
    <w:rsid w:val="00016EA9"/>
    <w:rsid w:val="00021303"/>
    <w:rsid w:val="00023505"/>
    <w:rsid w:val="000503D7"/>
    <w:rsid w:val="00063D57"/>
    <w:rsid w:val="000659E5"/>
    <w:rsid w:val="00066075"/>
    <w:rsid w:val="000712FF"/>
    <w:rsid w:val="00091667"/>
    <w:rsid w:val="00095B64"/>
    <w:rsid w:val="00097055"/>
    <w:rsid w:val="000A420C"/>
    <w:rsid w:val="000A69A6"/>
    <w:rsid w:val="000C0639"/>
    <w:rsid w:val="000C0FFB"/>
    <w:rsid w:val="000C429F"/>
    <w:rsid w:val="000E44EE"/>
    <w:rsid w:val="00107E81"/>
    <w:rsid w:val="00111850"/>
    <w:rsid w:val="00131439"/>
    <w:rsid w:val="001337D9"/>
    <w:rsid w:val="00144072"/>
    <w:rsid w:val="00171E4F"/>
    <w:rsid w:val="00176B9E"/>
    <w:rsid w:val="001857BE"/>
    <w:rsid w:val="0019344D"/>
    <w:rsid w:val="001A1B1D"/>
    <w:rsid w:val="001A7143"/>
    <w:rsid w:val="001B1A82"/>
    <w:rsid w:val="001C1971"/>
    <w:rsid w:val="001D6AEB"/>
    <w:rsid w:val="001E2FB9"/>
    <w:rsid w:val="001F1BBC"/>
    <w:rsid w:val="001F2DFC"/>
    <w:rsid w:val="001F32DA"/>
    <w:rsid w:val="0020070C"/>
    <w:rsid w:val="00210445"/>
    <w:rsid w:val="0021475C"/>
    <w:rsid w:val="0022521B"/>
    <w:rsid w:val="002348DD"/>
    <w:rsid w:val="002459FD"/>
    <w:rsid w:val="00250994"/>
    <w:rsid w:val="00267FFB"/>
    <w:rsid w:val="00271C9C"/>
    <w:rsid w:val="00273A37"/>
    <w:rsid w:val="0029603E"/>
    <w:rsid w:val="00296BA0"/>
    <w:rsid w:val="002A3AC6"/>
    <w:rsid w:val="002B59EC"/>
    <w:rsid w:val="002B5F6C"/>
    <w:rsid w:val="002B7655"/>
    <w:rsid w:val="002D4947"/>
    <w:rsid w:val="002E470C"/>
    <w:rsid w:val="002F35FA"/>
    <w:rsid w:val="00302A7D"/>
    <w:rsid w:val="00310864"/>
    <w:rsid w:val="00341293"/>
    <w:rsid w:val="00386879"/>
    <w:rsid w:val="003C0BB5"/>
    <w:rsid w:val="003E3C0C"/>
    <w:rsid w:val="004067B9"/>
    <w:rsid w:val="004103C0"/>
    <w:rsid w:val="00437C86"/>
    <w:rsid w:val="00440CAA"/>
    <w:rsid w:val="00444AC6"/>
    <w:rsid w:val="00452292"/>
    <w:rsid w:val="00454238"/>
    <w:rsid w:val="004744CF"/>
    <w:rsid w:val="00485797"/>
    <w:rsid w:val="004865C2"/>
    <w:rsid w:val="004B4147"/>
    <w:rsid w:val="00542690"/>
    <w:rsid w:val="00552F9B"/>
    <w:rsid w:val="005636A7"/>
    <w:rsid w:val="0057778B"/>
    <w:rsid w:val="00581821"/>
    <w:rsid w:val="00582076"/>
    <w:rsid w:val="005878D6"/>
    <w:rsid w:val="005909E1"/>
    <w:rsid w:val="0059597E"/>
    <w:rsid w:val="005A20B8"/>
    <w:rsid w:val="005B7DB3"/>
    <w:rsid w:val="005C75A2"/>
    <w:rsid w:val="005F18AE"/>
    <w:rsid w:val="0061400D"/>
    <w:rsid w:val="00621B5C"/>
    <w:rsid w:val="00623B97"/>
    <w:rsid w:val="00695276"/>
    <w:rsid w:val="006A00B3"/>
    <w:rsid w:val="006A530B"/>
    <w:rsid w:val="006B74AA"/>
    <w:rsid w:val="006C1D49"/>
    <w:rsid w:val="006C281B"/>
    <w:rsid w:val="006C2C54"/>
    <w:rsid w:val="006C2DFF"/>
    <w:rsid w:val="006C49CF"/>
    <w:rsid w:val="006D4D72"/>
    <w:rsid w:val="00714006"/>
    <w:rsid w:val="00723422"/>
    <w:rsid w:val="00724627"/>
    <w:rsid w:val="00733ECE"/>
    <w:rsid w:val="007407E2"/>
    <w:rsid w:val="0074617F"/>
    <w:rsid w:val="0075211B"/>
    <w:rsid w:val="007571B5"/>
    <w:rsid w:val="007772B1"/>
    <w:rsid w:val="007D0C2C"/>
    <w:rsid w:val="007D34FE"/>
    <w:rsid w:val="007E5996"/>
    <w:rsid w:val="007E66F3"/>
    <w:rsid w:val="008424CE"/>
    <w:rsid w:val="008455C2"/>
    <w:rsid w:val="00866148"/>
    <w:rsid w:val="00873832"/>
    <w:rsid w:val="00884123"/>
    <w:rsid w:val="00890F1A"/>
    <w:rsid w:val="008B066B"/>
    <w:rsid w:val="008B1C66"/>
    <w:rsid w:val="008B7A95"/>
    <w:rsid w:val="008E2197"/>
    <w:rsid w:val="00967B14"/>
    <w:rsid w:val="009819C9"/>
    <w:rsid w:val="00987744"/>
    <w:rsid w:val="00997E86"/>
    <w:rsid w:val="009B5F4A"/>
    <w:rsid w:val="009B7D45"/>
    <w:rsid w:val="009D73C9"/>
    <w:rsid w:val="009D7E58"/>
    <w:rsid w:val="009E750F"/>
    <w:rsid w:val="00A015CF"/>
    <w:rsid w:val="00A02C25"/>
    <w:rsid w:val="00A11EB0"/>
    <w:rsid w:val="00A21AF8"/>
    <w:rsid w:val="00A24DE9"/>
    <w:rsid w:val="00A2681C"/>
    <w:rsid w:val="00A543B0"/>
    <w:rsid w:val="00A6425D"/>
    <w:rsid w:val="00A6458D"/>
    <w:rsid w:val="00A87732"/>
    <w:rsid w:val="00A96376"/>
    <w:rsid w:val="00A9641A"/>
    <w:rsid w:val="00AA127A"/>
    <w:rsid w:val="00AB119A"/>
    <w:rsid w:val="00AE6AFE"/>
    <w:rsid w:val="00AF3310"/>
    <w:rsid w:val="00B03ED5"/>
    <w:rsid w:val="00B21D64"/>
    <w:rsid w:val="00B30926"/>
    <w:rsid w:val="00B41DB8"/>
    <w:rsid w:val="00B73E22"/>
    <w:rsid w:val="00B758A0"/>
    <w:rsid w:val="00B944C6"/>
    <w:rsid w:val="00BA30D4"/>
    <w:rsid w:val="00BB3E9C"/>
    <w:rsid w:val="00BB7CE4"/>
    <w:rsid w:val="00BC33C3"/>
    <w:rsid w:val="00BE1860"/>
    <w:rsid w:val="00BF0DAF"/>
    <w:rsid w:val="00BF55C2"/>
    <w:rsid w:val="00C05345"/>
    <w:rsid w:val="00C344AA"/>
    <w:rsid w:val="00C37B1A"/>
    <w:rsid w:val="00C46A13"/>
    <w:rsid w:val="00C51787"/>
    <w:rsid w:val="00C530C5"/>
    <w:rsid w:val="00C53D00"/>
    <w:rsid w:val="00C7634E"/>
    <w:rsid w:val="00C777FF"/>
    <w:rsid w:val="00C80B26"/>
    <w:rsid w:val="00C817F0"/>
    <w:rsid w:val="00CD2D89"/>
    <w:rsid w:val="00CD2FD2"/>
    <w:rsid w:val="00CD51E4"/>
    <w:rsid w:val="00CE4FA5"/>
    <w:rsid w:val="00CF0ABF"/>
    <w:rsid w:val="00CF39EE"/>
    <w:rsid w:val="00CF4C7C"/>
    <w:rsid w:val="00D12DFD"/>
    <w:rsid w:val="00D228A0"/>
    <w:rsid w:val="00D3221E"/>
    <w:rsid w:val="00D3471E"/>
    <w:rsid w:val="00D520CA"/>
    <w:rsid w:val="00D62B7E"/>
    <w:rsid w:val="00D92829"/>
    <w:rsid w:val="00D95A38"/>
    <w:rsid w:val="00E205FD"/>
    <w:rsid w:val="00E34937"/>
    <w:rsid w:val="00E464DD"/>
    <w:rsid w:val="00E4711B"/>
    <w:rsid w:val="00E62055"/>
    <w:rsid w:val="00E8496A"/>
    <w:rsid w:val="00E94A10"/>
    <w:rsid w:val="00E97735"/>
    <w:rsid w:val="00EA09ED"/>
    <w:rsid w:val="00EA6CF9"/>
    <w:rsid w:val="00F33F0D"/>
    <w:rsid w:val="00F413D7"/>
    <w:rsid w:val="00F526D0"/>
    <w:rsid w:val="00F756FE"/>
    <w:rsid w:val="00F846EA"/>
    <w:rsid w:val="00FB1F9D"/>
    <w:rsid w:val="00FB6287"/>
    <w:rsid w:val="00FE1B03"/>
    <w:rsid w:val="00FE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DD17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62626" w:themeColor="text1" w:themeTint="D9"/>
        <w:sz w:val="18"/>
        <w:szCs w:val="18"/>
        <w:lang w:val="en-US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FB9"/>
    <w:pPr>
      <w:spacing w:after="0" w:line="280" w:lineRule="exac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2FB9"/>
    <w:pPr>
      <w:keepNext/>
      <w:keepLines/>
      <w:spacing w:after="240"/>
      <w:outlineLvl w:val="0"/>
    </w:pPr>
    <w:rPr>
      <w:rFonts w:asciiTheme="majorHAnsi" w:eastAsiaTheme="majorEastAsia" w:hAnsiTheme="majorHAnsi" w:cs="Times New Roman (Headings CS)"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723422"/>
    <w:pPr>
      <w:keepNext/>
      <w:keepLines/>
      <w:spacing w:before="360"/>
      <w:outlineLvl w:val="1"/>
    </w:pPr>
    <w:rPr>
      <w:rFonts w:eastAsiaTheme="majorEastAsia" w:cs="Times New Roman (Headings CS)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723422"/>
    <w:pPr>
      <w:keepNext/>
      <w:keepLines/>
      <w:spacing w:before="120"/>
      <w:outlineLvl w:val="2"/>
    </w:pPr>
    <w:rPr>
      <w:rFonts w:eastAsiaTheme="majorEastAsia" w:cs="Times New Roman (Headings CS)"/>
      <w:color w:val="0D0D0D" w:themeColor="text1" w:themeTint="F2"/>
      <w:szCs w:val="24"/>
    </w:rPr>
  </w:style>
  <w:style w:type="paragraph" w:styleId="Heading4">
    <w:name w:val="heading 4"/>
    <w:aliases w:val="Colleges"/>
    <w:basedOn w:val="Normal"/>
    <w:next w:val="Normal"/>
    <w:link w:val="Heading4Char"/>
    <w:uiPriority w:val="9"/>
    <w:semiHidden/>
    <w:qFormat/>
    <w:rsid w:val="00F756FE"/>
    <w:pPr>
      <w:keepNext/>
      <w:keepLines/>
      <w:spacing w:before="12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0C429F"/>
    <w:pPr>
      <w:keepNext/>
      <w:keepLines/>
      <w:spacing w:before="8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1D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0B26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B21D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0B26"/>
    <w:rPr>
      <w:sz w:val="20"/>
    </w:rPr>
  </w:style>
  <w:style w:type="paragraph" w:styleId="ListParagraph">
    <w:name w:val="List Paragraph"/>
    <w:basedOn w:val="Normal"/>
    <w:uiPriority w:val="34"/>
    <w:semiHidden/>
    <w:rsid w:val="00B21D64"/>
    <w:pPr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97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0F1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1E2FB9"/>
    <w:pPr>
      <w:spacing w:line="240" w:lineRule="auto"/>
    </w:pPr>
    <w:rPr>
      <w:rFonts w:asciiTheme="majorHAnsi" w:eastAsiaTheme="majorEastAsia" w:hAnsiTheme="majorHAnsi" w:cs="Times New Roman (Headings CS)"/>
      <w:i/>
      <w:caps/>
      <w:color w:val="FFFFFF" w:themeColor="background1"/>
      <w:spacing w:val="20"/>
      <w:kern w:val="28"/>
      <w:sz w:val="1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FB9"/>
    <w:rPr>
      <w:rFonts w:asciiTheme="majorHAnsi" w:eastAsiaTheme="majorEastAsia" w:hAnsiTheme="majorHAnsi" w:cs="Times New Roman (Headings CS)"/>
      <w:i/>
      <w:caps/>
      <w:color w:val="FFFFFF" w:themeColor="background1"/>
      <w:spacing w:val="20"/>
      <w:kern w:val="28"/>
      <w:sz w:val="14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1E2FB9"/>
    <w:pPr>
      <w:numPr>
        <w:ilvl w:val="1"/>
      </w:numPr>
      <w:spacing w:line="240" w:lineRule="auto"/>
    </w:pPr>
    <w:rPr>
      <w:rFonts w:eastAsiaTheme="minorEastAsia"/>
      <w:b/>
      <w:caps/>
      <w:sz w:val="88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E2FB9"/>
    <w:rPr>
      <w:rFonts w:eastAsiaTheme="minorEastAsia"/>
      <w:b/>
      <w:caps/>
      <w:sz w:val="88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E2FB9"/>
    <w:rPr>
      <w:rFonts w:asciiTheme="majorHAnsi" w:eastAsiaTheme="majorEastAsia" w:hAnsiTheme="majorHAnsi" w:cs="Times New Roman (Headings CS)"/>
      <w:color w:val="000000" w:themeColor="text1"/>
      <w:sz w:val="24"/>
      <w:szCs w:val="32"/>
    </w:rPr>
  </w:style>
  <w:style w:type="paragraph" w:customStyle="1" w:styleId="Contact">
    <w:name w:val="Contact"/>
    <w:basedOn w:val="Normal"/>
    <w:next w:val="Normal"/>
    <w:link w:val="ContactChar"/>
    <w:uiPriority w:val="14"/>
    <w:qFormat/>
    <w:rsid w:val="001A1B1D"/>
    <w:pPr>
      <w:jc w:val="center"/>
    </w:pPr>
    <w:rPr>
      <w:rFonts w:cs="Times New Roman (Body CS)"/>
      <w:b/>
    </w:rPr>
  </w:style>
  <w:style w:type="character" w:customStyle="1" w:styleId="ContactChar">
    <w:name w:val="Contact Char"/>
    <w:basedOn w:val="DefaultParagraphFont"/>
    <w:link w:val="Contact"/>
    <w:uiPriority w:val="14"/>
    <w:rsid w:val="001A1B1D"/>
    <w:rPr>
      <w:rFonts w:ascii="Arial" w:hAnsi="Arial" w:cs="Times New Roman (Body CS)"/>
      <w:b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FB9"/>
    <w:rPr>
      <w:rFonts w:eastAsiaTheme="majorEastAsia" w:cs="Times New Roman (Headings CS)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FB9"/>
    <w:rPr>
      <w:rFonts w:eastAsiaTheme="majorEastAsia" w:cs="Times New Roman (Headings CS)"/>
      <w:color w:val="0D0D0D" w:themeColor="text1" w:themeTint="F2"/>
      <w:sz w:val="20"/>
      <w:szCs w:val="24"/>
    </w:rPr>
  </w:style>
  <w:style w:type="character" w:customStyle="1" w:styleId="Heading4Char">
    <w:name w:val="Heading 4 Char"/>
    <w:aliases w:val="Colleges Char"/>
    <w:basedOn w:val="DefaultParagraphFont"/>
    <w:link w:val="Heading4"/>
    <w:uiPriority w:val="9"/>
    <w:semiHidden/>
    <w:rsid w:val="00C80B26"/>
    <w:rPr>
      <w:rFonts w:eastAsiaTheme="majorEastAsia" w:cstheme="majorBidi"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B26"/>
    <w:rPr>
      <w:rFonts w:eastAsiaTheme="majorEastAsia" w:cstheme="majorBidi"/>
      <w:color w:val="000000" w:themeColor="text1"/>
      <w:sz w:val="20"/>
    </w:rPr>
  </w:style>
  <w:style w:type="paragraph" w:styleId="ListBullet">
    <w:name w:val="List Bullet"/>
    <w:basedOn w:val="Normal"/>
    <w:uiPriority w:val="14"/>
    <w:semiHidden/>
    <w:qFormat/>
    <w:rsid w:val="00F756FE"/>
    <w:pPr>
      <w:numPr>
        <w:numId w:val="2"/>
      </w:numPr>
      <w:spacing w:before="200"/>
      <w:ind w:left="288" w:hanging="288"/>
    </w:pPr>
  </w:style>
  <w:style w:type="numbering" w:customStyle="1" w:styleId="BullettedList">
    <w:name w:val="BullettedList"/>
    <w:uiPriority w:val="99"/>
    <w:rsid w:val="00A6425D"/>
    <w:pPr>
      <w:numPr>
        <w:numId w:val="1"/>
      </w:numPr>
    </w:pPr>
  </w:style>
  <w:style w:type="character" w:customStyle="1" w:styleId="UnresolvedMention1">
    <w:name w:val="Unresolved Mention1"/>
    <w:basedOn w:val="DefaultParagraphFont"/>
    <w:uiPriority w:val="99"/>
    <w:semiHidden/>
    <w:rsid w:val="0019344D"/>
    <w:rPr>
      <w:color w:val="605E5C"/>
      <w:shd w:val="clear" w:color="auto" w:fill="E1DFDD"/>
    </w:rPr>
  </w:style>
  <w:style w:type="table" w:customStyle="1" w:styleId="MainTable">
    <w:name w:val="Main Table"/>
    <w:basedOn w:val="TableNormal"/>
    <w:uiPriority w:val="99"/>
    <w:rsid w:val="00F756FE"/>
    <w:pPr>
      <w:spacing w:after="0" w:line="240" w:lineRule="auto"/>
    </w:pPr>
    <w:tblPr/>
    <w:tcPr>
      <w:tcMar>
        <w:left w:w="259" w:type="dxa"/>
        <w:right w:w="259" w:type="dxa"/>
      </w:tcMar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table" w:customStyle="1" w:styleId="Style2">
    <w:name w:val="Style2"/>
    <w:basedOn w:val="TableNormal"/>
    <w:uiPriority w:val="99"/>
    <w:rsid w:val="000C0639"/>
    <w:pPr>
      <w:spacing w:after="0" w:line="240" w:lineRule="auto"/>
    </w:pPr>
    <w:tblPr>
      <w:tblBorders>
        <w:insideV w:val="single" w:sz="12" w:space="0" w:color="auto"/>
      </w:tblBorders>
    </w:tblPr>
  </w:style>
  <w:style w:type="table" w:customStyle="1" w:styleId="SideTable">
    <w:name w:val="Side Table"/>
    <w:basedOn w:val="TableNormal"/>
    <w:uiPriority w:val="99"/>
    <w:rsid w:val="001A1B1D"/>
    <w:pPr>
      <w:spacing w:after="0" w:line="240" w:lineRule="auto"/>
    </w:pPr>
    <w:rPr>
      <w:rFonts w:cs="Times New Roman (Body CS)"/>
    </w:rPr>
    <w:tblPr/>
    <w:tcPr>
      <w:tcMar>
        <w:left w:w="0" w:type="dxa"/>
        <w:right w:w="0" w:type="dxa"/>
      </w:tcMar>
      <w:vAlign w:val="center"/>
    </w:tcPr>
  </w:style>
  <w:style w:type="character" w:styleId="Emphasis">
    <w:name w:val="Emphasis"/>
    <w:basedOn w:val="DefaultParagraphFont"/>
    <w:uiPriority w:val="20"/>
    <w:semiHidden/>
    <w:rsid w:val="00131439"/>
    <w:rPr>
      <w:i/>
      <w:iCs/>
    </w:rPr>
  </w:style>
  <w:style w:type="character" w:styleId="Hyperlink">
    <w:name w:val="Hyperlink"/>
    <w:basedOn w:val="DefaultParagraphFont"/>
    <w:uiPriority w:val="99"/>
    <w:semiHidden/>
    <w:rsid w:val="00437C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7C8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5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5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fa\AppData\Roaming\Microsoft\Templates\Modern%20initials%20cover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16938D0C65F4368957E58074F0B3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C9428-98EE-4813-8B8A-A135191727BE}"/>
      </w:docPartPr>
      <w:docPartBody>
        <w:p w:rsidR="00674C38" w:rsidRDefault="00674C38">
          <w:pPr>
            <w:pStyle w:val="416938D0C65F4368957E58074F0B3598"/>
          </w:pPr>
          <w:r w:rsidRPr="00B944C6">
            <w:t>404.555.0111</w:t>
          </w:r>
        </w:p>
      </w:docPartBody>
    </w:docPart>
    <w:docPart>
      <w:docPartPr>
        <w:name w:val="8FAED654E8894EE9B5A08AEAE406D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80889-5BE9-4020-BCC0-F7B1527DA273}"/>
      </w:docPartPr>
      <w:docPartBody>
        <w:p w:rsidR="00674C38" w:rsidRDefault="00674C38">
          <w:pPr>
            <w:pStyle w:val="8FAED654E8894EE9B5A08AEAE406DC59"/>
          </w:pPr>
          <w:r w:rsidRPr="00B944C6">
            <w:t>San Antonio, TX</w:t>
          </w:r>
        </w:p>
      </w:docPartBody>
    </w:docPart>
    <w:docPart>
      <w:docPartPr>
        <w:name w:val="B7EDA5532A294AE0A995A1603D3D4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18856-A944-4FAF-B1F6-36208B4B553D}"/>
      </w:docPartPr>
      <w:docPartBody>
        <w:p w:rsidR="00674C38" w:rsidRDefault="00674C38">
          <w:pPr>
            <w:pStyle w:val="B7EDA5532A294AE0A995A1603D3D4B68"/>
          </w:pPr>
          <w:r w:rsidRPr="00E47191">
            <w:t>Leticia Terrazas</w:t>
          </w:r>
        </w:p>
      </w:docPartBody>
    </w:docPart>
    <w:docPart>
      <w:docPartPr>
        <w:name w:val="E6E3F45C3199472B9608412A16B0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218DB-0B97-485C-9C25-1A36DCE3527B}"/>
      </w:docPartPr>
      <w:docPartBody>
        <w:p w:rsidR="00674C38" w:rsidRDefault="00674C38">
          <w:pPr>
            <w:pStyle w:val="E6E3F45C3199472B9608412A16B0E6E7"/>
          </w:pPr>
          <w:r>
            <w:t>Hiring Manager</w:t>
          </w:r>
        </w:p>
      </w:docPartBody>
    </w:docPart>
    <w:docPart>
      <w:docPartPr>
        <w:name w:val="5CA3E55364134AD8A365A6B5CCEB4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66A1F-710E-4DF0-8B81-B9FFD0127FB0}"/>
      </w:docPartPr>
      <w:docPartBody>
        <w:p w:rsidR="00674C38" w:rsidRDefault="00674C38">
          <w:pPr>
            <w:pStyle w:val="5CA3E55364134AD8A365A6B5CCEB4760"/>
          </w:pPr>
          <w:r>
            <w:t>The Wellington Warthogs</w:t>
          </w:r>
        </w:p>
      </w:docPartBody>
    </w:docPart>
    <w:docPart>
      <w:docPartPr>
        <w:name w:val="0B795F72081B430B8957F8B2EC65F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D0E24-4456-4FB2-93AC-E6F4DECB9F50}"/>
      </w:docPartPr>
      <w:docPartBody>
        <w:p w:rsidR="00674C38" w:rsidRDefault="00674C38">
          <w:pPr>
            <w:pStyle w:val="0B795F72081B430B8957F8B2EC65F99C"/>
          </w:pPr>
          <w:r>
            <w:t>444 Funnel Dr.</w:t>
          </w:r>
        </w:p>
      </w:docPartBody>
    </w:docPart>
    <w:docPart>
      <w:docPartPr>
        <w:name w:val="BB6936940A16441CACD18F217FCBE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84441-260A-416A-9E52-1478AB63E991}"/>
      </w:docPartPr>
      <w:docPartBody>
        <w:p w:rsidR="00674C38" w:rsidRDefault="00674C38">
          <w:pPr>
            <w:pStyle w:val="BB6936940A16441CACD18F217FCBE5A3"/>
          </w:pPr>
          <w:r>
            <w:t>Wellington, KS 18191</w:t>
          </w:r>
        </w:p>
      </w:docPartBody>
    </w:docPart>
    <w:docPart>
      <w:docPartPr>
        <w:name w:val="8EF5F4A453CB45788EF362A5986035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94109-7077-4F83-854C-026543FE15C0}"/>
      </w:docPartPr>
      <w:docPartBody>
        <w:p w:rsidR="00674C38" w:rsidRDefault="00674C38">
          <w:pPr>
            <w:pStyle w:val="8EF5F4A453CB45788EF362A59860356F"/>
          </w:pPr>
          <w:r w:rsidRPr="00E47191">
            <w:t>Dear</w:t>
          </w:r>
          <w:r>
            <w:t xml:space="preserve"> </w:t>
          </w:r>
          <w:r w:rsidRPr="00E47191">
            <w:t xml:space="preserve">Leticia </w:t>
          </w:r>
          <w:r w:rsidRPr="007A3281">
            <w:t>Terrazas</w:t>
          </w:r>
          <w:r w:rsidRPr="00E47191">
            <w:t>,</w:t>
          </w:r>
        </w:p>
      </w:docPartBody>
    </w:docPart>
    <w:docPart>
      <w:docPartPr>
        <w:name w:val="12BE37DCF36E4A89B617C7656B5F7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A782A-A579-42C7-9D99-05AADCEF6C9A}"/>
      </w:docPartPr>
      <w:docPartBody>
        <w:p w:rsidR="00674C38" w:rsidRDefault="00674C38">
          <w:pPr>
            <w:pStyle w:val="12BE37DCF36E4A89B617C7656B5F7FD6"/>
          </w:pPr>
          <w:r w:rsidRPr="00F775A2">
            <w:t>Sincerely,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38"/>
    <w:rsid w:val="00674C38"/>
    <w:rsid w:val="00E4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C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16938D0C65F4368957E58074F0B3598">
    <w:name w:val="416938D0C65F4368957E58074F0B3598"/>
  </w:style>
  <w:style w:type="paragraph" w:customStyle="1" w:styleId="DF6AC240F92149A692FC39DFE240F237">
    <w:name w:val="DF6AC240F92149A692FC39DFE240F237"/>
  </w:style>
  <w:style w:type="paragraph" w:customStyle="1" w:styleId="8FAED654E8894EE9B5A08AEAE406DC59">
    <w:name w:val="8FAED654E8894EE9B5A08AEAE406DC59"/>
  </w:style>
  <w:style w:type="paragraph" w:customStyle="1" w:styleId="6F09849FEC6A4EDEBD8300E658D7CEBE">
    <w:name w:val="6F09849FEC6A4EDEBD8300E658D7CEBE"/>
  </w:style>
  <w:style w:type="paragraph" w:customStyle="1" w:styleId="1AF157130E734185B564445DFEF608E8">
    <w:name w:val="1AF157130E734185B564445DFEF608E8"/>
  </w:style>
  <w:style w:type="paragraph" w:customStyle="1" w:styleId="244B8D6B3EE04C049EA783B5E56DE19E">
    <w:name w:val="244B8D6B3EE04C049EA783B5E56DE19E"/>
  </w:style>
  <w:style w:type="paragraph" w:customStyle="1" w:styleId="B7EDA5532A294AE0A995A1603D3D4B68">
    <w:name w:val="B7EDA5532A294AE0A995A1603D3D4B68"/>
  </w:style>
  <w:style w:type="paragraph" w:customStyle="1" w:styleId="E6E3F45C3199472B9608412A16B0E6E7">
    <w:name w:val="E6E3F45C3199472B9608412A16B0E6E7"/>
  </w:style>
  <w:style w:type="paragraph" w:customStyle="1" w:styleId="5CA3E55364134AD8A365A6B5CCEB4760">
    <w:name w:val="5CA3E55364134AD8A365A6B5CCEB4760"/>
  </w:style>
  <w:style w:type="paragraph" w:customStyle="1" w:styleId="0B795F72081B430B8957F8B2EC65F99C">
    <w:name w:val="0B795F72081B430B8957F8B2EC65F99C"/>
  </w:style>
  <w:style w:type="paragraph" w:customStyle="1" w:styleId="BB6936940A16441CACD18F217FCBE5A3">
    <w:name w:val="BB6936940A16441CACD18F217FCBE5A3"/>
  </w:style>
  <w:style w:type="paragraph" w:customStyle="1" w:styleId="8EF5F4A453CB45788EF362A59860356F">
    <w:name w:val="8EF5F4A453CB45788EF362A59860356F"/>
  </w:style>
  <w:style w:type="paragraph" w:customStyle="1" w:styleId="FDC32E7FBF114000861550B1E8A4908B">
    <w:name w:val="FDC32E7FBF114000861550B1E8A4908B"/>
  </w:style>
  <w:style w:type="paragraph" w:customStyle="1" w:styleId="12BE37DCF36E4A89B617C7656B5F7FD6">
    <w:name w:val="12BE37DCF36E4A89B617C7656B5F7FD6"/>
  </w:style>
  <w:style w:type="paragraph" w:customStyle="1" w:styleId="E26232C9F6534F4DA544FDB61AB2BCDC">
    <w:name w:val="E26232C9F6534F4DA544FDB61AB2BC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Resume">
  <a:themeElements>
    <a:clrScheme name="Triangle Agenda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0942"/>
      </a:accent1>
      <a:accent2>
        <a:srgbClr val="ED7C31"/>
      </a:accent2>
      <a:accent3>
        <a:srgbClr val="FEBB3F"/>
      </a:accent3>
      <a:accent4>
        <a:srgbClr val="9ED9D5"/>
      </a:accent4>
      <a:accent5>
        <a:srgbClr val="53BB89"/>
      </a:accent5>
      <a:accent6>
        <a:srgbClr val="005091"/>
      </a:accent6>
      <a:hlink>
        <a:srgbClr val="0563C1"/>
      </a:hlink>
      <a:folHlink>
        <a:srgbClr val="954F72"/>
      </a:folHlink>
    </a:clrScheme>
    <a:fontScheme name="Custom 93">
      <a:majorFont>
        <a:latin typeface="Baskerville Old Face"/>
        <a:ea typeface=""/>
        <a:cs typeface=""/>
      </a:majorFont>
      <a:minorFont>
        <a:latin typeface="Aria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sume" id="{0C3F94F1-5056-472A-A3A7-DE04B7597931}" vid="{6B18A5B6-4DB9-4806-9EB1-504C4300FAB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ackground xmlns="71af3243-3dd4-4a8d-8c0d-dd76da1f02a5">false</Background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9E956-E5FB-462E-A1AC-B5CFB11DE10F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D5AD8DE-36D0-47B1-ACD7-1443B6A27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D910B-4D16-4C1A-9332-21B349ED6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Modern initials cover letter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2024-12-16T03:43:00Z</dcterms:created>
  <dcterms:modified xsi:type="dcterms:W3CDTF">2024-12-16T03:47:00Z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